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Wird die Differenz Positiv oder Negativ sein?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</w:t>
        <w:tab/>
        <w:t xml:space="preserve">    28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23 </w:t>
        <w:tab/>
        <w:t xml:space="preserve">    17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81</w:t>
        <w:tab/>
        <w:t xml:space="preserve">    16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11 </w:t>
        <w:tab/>
        <w:t xml:space="preserve">    13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</w:t>
        <w:tab/>
        <w:t xml:space="preserve">    3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29 </w:t>
        <w:tab/>
        <w:t xml:space="preserve">    31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88</w:t>
        <w:tab/>
        <w:t xml:space="preserve">    34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24 </w:t>
        <w:tab/>
        <w:t xml:space="preserve">    16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</w:t>
        <w:tab/>
        <w:t xml:space="preserve">    89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3 </w:t>
        <w:tab/>
        <w:t xml:space="preserve">    103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111</w:t>
        <w:tab/>
        <w:t xml:space="preserve">    42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19 </w:t>
        <w:tab/>
        <w:t xml:space="preserve">    5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</w:t>
        <w:tab/>
        <w:t xml:space="preserve">    11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101 </w:t>
        <w:tab/>
        <w:t xml:space="preserve">    33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