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u w:val="single"/>
          <w:rtl w:val="0"/>
        </w:rPr>
        <w:t xml:space="preserve">Read the passage and answer the questions: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My name is Andreas. I am a student and I have summer vacation! Next week I am going on vacation. I am visiting Germany with my family. I am very excited.</w:t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 are taking the train to Berlin. My aunt lives in Berlin. We will eat in a restaurant with her.</w:t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Afterwards we will go to a museum. I am very interested in culture.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7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Wichtige neue Worte:</w:t>
            </w:r>
          </w:p>
          <w:p w:rsidR="00000000" w:rsidDel="00000000" w:rsidP="00000000" w:rsidRDefault="00000000" w:rsidRPr="00000000" w14:paraId="0000000C">
            <w:pPr>
              <w:ind w:left="7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3396051" cy="1374592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114550" y="1571475"/>
                                <a:ext cx="3396051" cy="1374592"/>
                                <a:chOff x="2114550" y="1571475"/>
                                <a:chExt cx="3180975" cy="1276650"/>
                              </a:xfrm>
                            </wpg:grpSpPr>
                            <wps:wsp>
                              <wps:cNvSpPr txBox="1"/>
                              <wps:cNvPr id="2" name="Shape 2"/>
                              <wps:spPr>
                                <a:xfrm>
                                  <a:off x="2609625" y="1643100"/>
                                  <a:ext cx="2685900" cy="11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  <w:t xml:space="preserve">Vacation	Train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  <w:t xml:space="preserve">Aunt		Afterwards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  <w:t xml:space="preserve">Restaurant	Museum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>
                                  <a:off x="2114550" y="1585800"/>
                                  <a:ext cx="9300" cy="1238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 rot="10800000">
                                  <a:off x="2128838" y="1571475"/>
                                  <a:ext cx="2605200" cy="9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>
                                  <a:off x="4724625" y="1585800"/>
                                  <a:ext cx="9300" cy="1238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>
                                  <a:off x="2114550" y="2838525"/>
                                  <a:ext cx="2619300" cy="9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396051" cy="1374592"/>
                      <wp:effectExtent b="0" l="0" r="0" 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96051" cy="137459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Questions: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is Andreas going on vacation?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is Andreas getting to Germany?</w:t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 is Andreas going?</w:t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lives in Berlin?</w:t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Andreas doing after eating in the restaurant?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