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Procent rechnen: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ist 5% von $1.200?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ist 3% von $600?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ist 10% von $68.000?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ist 1,4% von $1.500?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ist 0,4% von $2,100?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ist 3% von $1.500?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ist 11% von $110?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ist 5,5% von $225?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ist 4,1% von $3,470?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ist 33,4% von $1,580?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