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Fülle den richtigen Artikel ein: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esse ________ Apfel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esse ________ Banane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baue ________ Haus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Baue den richtigen Satz: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Beispiel: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(Ich)(versuchen)(Apfel)(essen)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 einen Apfel zu essen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(Ich)(versuchen)(Banane)(essen)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(Du)(versuchen)(Haus)(bauen)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(Wir)(versuchen)(Auto)(fahren)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(Ihr)(versuchen)(Buch)(lesen)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(Er)(versuchen)(Hausaufgaben)(machen)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