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eine geschichte über einen Mann oder eine Frau der/die im Supermarkt einkaufen geht: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Diese Themen verwenden: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kauft er/sie ein?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will er/sie kochen?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Wie viel kostet der Einkauf?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